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29033B" w14:textId="66AD3CDB" w:rsidR="00951982" w:rsidRDefault="0092103E" w:rsidP="009210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267A">
        <w:rPr>
          <w:rFonts w:ascii="Times New Roman" w:hAnsi="Times New Roman" w:cs="Times New Roman"/>
          <w:b/>
          <w:bCs/>
          <w:sz w:val="40"/>
          <w:szCs w:val="40"/>
        </w:rPr>
        <w:t>Інструкція підписання документів через ЦЗО</w:t>
      </w:r>
      <w:r w:rsidR="003805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052E">
        <w:rPr>
          <w:rFonts w:ascii="Times New Roman" w:hAnsi="Times New Roman" w:cs="Times New Roman"/>
          <w:b/>
          <w:bCs/>
          <w:sz w:val="28"/>
          <w:szCs w:val="28"/>
        </w:rPr>
        <w:br/>
        <w:t>за допомогою хмарного підпису</w:t>
      </w:r>
      <w:bookmarkStart w:id="0" w:name="_GoBack"/>
      <w:bookmarkEnd w:id="0"/>
    </w:p>
    <w:p w14:paraId="5151A465" w14:textId="441C8DAF" w:rsidR="00680F06" w:rsidRDefault="00680F06" w:rsidP="009210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7447FF" w14:textId="5D1D1F37" w:rsidR="00680F06" w:rsidRDefault="00680F06" w:rsidP="00680F0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Для того, щоб підписати документи за допомогою файлового ключа (апаратного ключа) необхідно перейти на сайт  </w:t>
      </w:r>
      <w:r w:rsidRPr="00680F06">
        <w:rPr>
          <w:rFonts w:ascii="Times New Roman" w:hAnsi="Times New Roman" w:cs="Times New Roman"/>
          <w:b/>
          <w:bCs/>
          <w:sz w:val="28"/>
          <w:szCs w:val="28"/>
        </w:rPr>
        <w:t>https://czo.gov.ua/sign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та зробити кілька кроків:</w:t>
      </w:r>
    </w:p>
    <w:p w14:paraId="16D4BF61" w14:textId="1B6B65DC" w:rsidR="00680F06" w:rsidRPr="00680F06" w:rsidRDefault="00680F06" w:rsidP="00680F0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7A131F" w14:textId="10CD60F5" w:rsidR="0092103E" w:rsidRDefault="0092103E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Крок 1. </w:t>
      </w:r>
      <w:r w:rsidR="00680F06">
        <w:rPr>
          <w:rFonts w:ascii="Times New Roman" w:hAnsi="Times New Roman" w:cs="Times New Roman"/>
          <w:b/>
          <w:bCs/>
          <w:sz w:val="28"/>
          <w:szCs w:val="28"/>
        </w:rPr>
        <w:t>«Підписати файл 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Обираємо «за допомогою електронного підпису»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val="ru-RU" w:eastAsia="ru-RU"/>
        </w:rPr>
        <w:drawing>
          <wp:inline distT="0" distB="0" distL="0" distR="0" wp14:anchorId="5DA13FF5" wp14:editId="0B9BBBFF">
            <wp:extent cx="6045693" cy="3035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220" r="1189" b="4570"/>
                    <a:stretch/>
                  </pic:blipFill>
                  <pic:spPr bwMode="auto">
                    <a:xfrm>
                      <a:off x="0" y="0"/>
                      <a:ext cx="6047989" cy="303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469DF7F0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C78A83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FBF631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B98CD46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6FBB6AB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AE3832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D49F63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5A1C94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A46661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AC5736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CDF998" w14:textId="4A2C3DEC" w:rsidR="0092103E" w:rsidRDefault="00805D4D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Крок 2. Обираємо </w:t>
      </w:r>
      <w:r w:rsidR="0038052E">
        <w:rPr>
          <w:rFonts w:ascii="Times New Roman" w:hAnsi="Times New Roman" w:cs="Times New Roman"/>
          <w:b/>
          <w:bCs/>
          <w:sz w:val="28"/>
          <w:szCs w:val="28"/>
        </w:rPr>
        <w:t>тип сервісу, яким було видано ключ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="0038052E" w:rsidRPr="0038052E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2FE46B58" wp14:editId="33653C1E">
            <wp:extent cx="6120765" cy="38049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968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38052E">
        <w:rPr>
          <w:rFonts w:ascii="Times New Roman" w:hAnsi="Times New Roman" w:cs="Times New Roman"/>
          <w:b/>
          <w:bCs/>
          <w:sz w:val="28"/>
          <w:szCs w:val="28"/>
        </w:rPr>
        <w:t xml:space="preserve">Після обрання сервісу зчитуємо </w:t>
      </w:r>
      <w:r w:rsidR="0038052E" w:rsidRPr="0038052E">
        <w:rPr>
          <w:rFonts w:ascii="Times New Roman" w:hAnsi="Times New Roman" w:cs="Times New Roman"/>
          <w:b/>
          <w:bCs/>
          <w:sz w:val="28"/>
          <w:szCs w:val="28"/>
        </w:rPr>
        <w:t>QR-код сканером у застосунку</w:t>
      </w:r>
      <w:r w:rsidR="0038052E">
        <w:rPr>
          <w:rFonts w:ascii="Times New Roman" w:hAnsi="Times New Roman" w:cs="Times New Roman"/>
          <w:b/>
          <w:bCs/>
          <w:sz w:val="28"/>
          <w:szCs w:val="28"/>
        </w:rPr>
        <w:t>, обираємо необхідний ключ та вводимо пароль</w:t>
      </w:r>
    </w:p>
    <w:p w14:paraId="1FA20C2C" w14:textId="2FCD65A7" w:rsidR="00F50968" w:rsidRDefault="00F50968" w:rsidP="0092103E">
      <w:pPr>
        <w:rPr>
          <w:rFonts w:ascii="Times New Roman" w:hAnsi="Times New Roman" w:cs="Times New Roman"/>
          <w:sz w:val="28"/>
          <w:szCs w:val="28"/>
        </w:rPr>
      </w:pPr>
    </w:p>
    <w:p w14:paraId="381371BC" w14:textId="1E5057CF" w:rsidR="00F50968" w:rsidRDefault="00F50968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Крок 3. Перевіряємо дані ключа</w:t>
      </w:r>
    </w:p>
    <w:p w14:paraId="41D05CEA" w14:textId="0E14DDD4" w:rsidR="00F50968" w:rsidRDefault="00F50968" w:rsidP="00F5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цьому кроці можемо ознайомитись з інформацією про підписанта. Після перевірки даних ключа натискаємо клавішу «</w:t>
      </w:r>
      <w:r w:rsidRPr="005E2F76">
        <w:rPr>
          <w:rFonts w:ascii="Times New Roman" w:hAnsi="Times New Roman" w:cs="Times New Roman"/>
          <w:b/>
          <w:bCs/>
          <w:sz w:val="28"/>
          <w:szCs w:val="28"/>
        </w:rPr>
        <w:t>Далі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noProof/>
          <w:lang w:val="ru-RU" w:eastAsia="ru-RU"/>
        </w:rPr>
        <w:drawing>
          <wp:inline distT="0" distB="0" distL="0" distR="0" wp14:anchorId="2310211F" wp14:editId="3F145B8D">
            <wp:extent cx="6054571" cy="30181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961" r="1053" b="5352"/>
                    <a:stretch/>
                  </pic:blipFill>
                  <pic:spPr bwMode="auto">
                    <a:xfrm>
                      <a:off x="0" y="0"/>
                      <a:ext cx="6056334" cy="301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9F0DA" w14:textId="77777777" w:rsidR="005E2F76" w:rsidRDefault="005E2F76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E2F4F60" w14:textId="77777777" w:rsidR="005E2F76" w:rsidRDefault="005E2F76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2D9F538" w14:textId="77777777" w:rsidR="005E2F76" w:rsidRDefault="005E2F76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91202A" w14:textId="0804FFE7" w:rsidR="005E2F76" w:rsidRDefault="00F50968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Крок 4. </w:t>
      </w:r>
      <w:r w:rsidR="005E2F76">
        <w:rPr>
          <w:rFonts w:ascii="Times New Roman" w:hAnsi="Times New Roman" w:cs="Times New Roman"/>
          <w:b/>
          <w:bCs/>
          <w:sz w:val="28"/>
          <w:szCs w:val="28"/>
        </w:rPr>
        <w:t>Підписання</w:t>
      </w:r>
    </w:p>
    <w:p w14:paraId="7FB24257" w14:textId="77777777" w:rsidR="005E2F76" w:rsidRDefault="005E2F76" w:rsidP="00F5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звертаємо увагу на рекомендацію, та натискаємо «</w:t>
      </w: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5E2F76">
        <w:rPr>
          <w:rFonts w:ascii="Times New Roman" w:hAnsi="Times New Roman" w:cs="Times New Roman"/>
          <w:b/>
          <w:bCs/>
          <w:sz w:val="28"/>
          <w:szCs w:val="28"/>
        </w:rPr>
        <w:t>і, обрати інший формат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noProof/>
          <w:lang w:val="ru-RU" w:eastAsia="ru-RU"/>
        </w:rPr>
        <w:drawing>
          <wp:inline distT="0" distB="0" distL="0" distR="0" wp14:anchorId="7828FABE" wp14:editId="4182F0DA">
            <wp:extent cx="6045693" cy="302702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994" r="1206" b="4070"/>
                    <a:stretch/>
                  </pic:blipFill>
                  <pic:spPr bwMode="auto">
                    <a:xfrm>
                      <a:off x="0" y="0"/>
                      <a:ext cx="6046948" cy="3027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5D964" w14:textId="77777777" w:rsidR="00647E84" w:rsidRDefault="00647E84" w:rsidP="00F50968">
      <w:pPr>
        <w:rPr>
          <w:rFonts w:ascii="Times New Roman" w:hAnsi="Times New Roman" w:cs="Times New Roman"/>
          <w:sz w:val="28"/>
          <w:szCs w:val="28"/>
        </w:rPr>
      </w:pPr>
    </w:p>
    <w:p w14:paraId="070C9E79" w14:textId="77777777" w:rsidR="00647E84" w:rsidRDefault="00647E84" w:rsidP="00F50968">
      <w:pPr>
        <w:rPr>
          <w:rFonts w:ascii="Times New Roman" w:hAnsi="Times New Roman" w:cs="Times New Roman"/>
          <w:sz w:val="28"/>
          <w:szCs w:val="28"/>
        </w:rPr>
      </w:pPr>
    </w:p>
    <w:p w14:paraId="518EBCD8" w14:textId="22F44DB8" w:rsidR="00F50968" w:rsidRDefault="005E2F76" w:rsidP="00F5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Потім обираємо формат </w:t>
      </w:r>
      <w:r>
        <w:rPr>
          <w:rFonts w:ascii="Arial" w:hAnsi="Arial" w:cs="Arial"/>
          <w:color w:val="000000"/>
          <w:spacing w:val="-5"/>
          <w:shd w:val="clear" w:color="auto" w:fill="FFFFFF"/>
        </w:rPr>
        <w:t> </w:t>
      </w:r>
      <w:proofErr w:type="spellStart"/>
      <w:r w:rsidRPr="005E2F76">
        <w:rPr>
          <w:rFonts w:ascii="Times New Roman" w:hAnsi="Times New Roman" w:cs="Times New Roman"/>
          <w:b/>
          <w:bCs/>
          <w:sz w:val="28"/>
          <w:szCs w:val="28"/>
        </w:rPr>
        <w:t>CAdES</w:t>
      </w:r>
      <w:proofErr w:type="spellEnd"/>
      <w:r w:rsidRPr="005E2F76">
        <w:rPr>
          <w:rFonts w:ascii="Times New Roman" w:hAnsi="Times New Roman" w:cs="Times New Roman"/>
          <w:b/>
          <w:bCs/>
          <w:sz w:val="28"/>
          <w:szCs w:val="28"/>
        </w:rPr>
        <w:t xml:space="preserve">. Дані та підпис зберігаються в CMS файлі </w:t>
      </w:r>
      <w:r w:rsidR="00647E84" w:rsidRPr="005E2F76">
        <w:rPr>
          <w:rFonts w:ascii="Times New Roman" w:hAnsi="Times New Roman" w:cs="Times New Roman"/>
          <w:b/>
          <w:bCs/>
          <w:sz w:val="28"/>
          <w:szCs w:val="28"/>
        </w:rPr>
        <w:t>(*.p7s)</w:t>
      </w:r>
      <w:r w:rsidR="00647E84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додаємо файл який буде підписуватись, та натискаємо клавішу «</w:t>
      </w:r>
      <w:r>
        <w:rPr>
          <w:rFonts w:ascii="Times New Roman" w:hAnsi="Times New Roman" w:cs="Times New Roman"/>
          <w:b/>
          <w:bCs/>
          <w:sz w:val="28"/>
          <w:szCs w:val="28"/>
        </w:rPr>
        <w:t>Підписати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val="ru-RU" w:eastAsia="ru-RU"/>
        </w:rPr>
        <w:drawing>
          <wp:inline distT="0" distB="0" distL="0" distR="0" wp14:anchorId="7D773DA9" wp14:editId="3EAB2C02">
            <wp:extent cx="6045200" cy="3009243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478" r="1214" b="5101"/>
                    <a:stretch/>
                  </pic:blipFill>
                  <pic:spPr bwMode="auto">
                    <a:xfrm>
                      <a:off x="0" y="0"/>
                      <a:ext cx="6046455" cy="3009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B8217" w14:textId="77777777" w:rsidR="0038052E" w:rsidRDefault="0038052E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32BDD8A" w14:textId="77777777" w:rsidR="0038052E" w:rsidRDefault="0038052E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1C050B8" w14:textId="77777777" w:rsidR="0038052E" w:rsidRDefault="0038052E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957425" w14:textId="54DEC88B" w:rsidR="005E2F76" w:rsidRDefault="005E2F76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Крок 5. Збереження файлу</w:t>
      </w:r>
    </w:p>
    <w:p w14:paraId="49C58DF9" w14:textId="371ECCE8" w:rsidR="005E2F76" w:rsidRDefault="00C0723D" w:rsidP="00F5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Коли документ підписано</w:t>
      </w:r>
      <w:r w:rsidR="0027267A">
        <w:rPr>
          <w:rFonts w:ascii="Times New Roman" w:hAnsi="Times New Roman" w:cs="Times New Roman"/>
          <w:sz w:val="28"/>
          <w:szCs w:val="28"/>
        </w:rPr>
        <w:t>, обираємо «</w:t>
      </w:r>
      <w:r w:rsidR="0027267A">
        <w:rPr>
          <w:rFonts w:ascii="Times New Roman" w:hAnsi="Times New Roman" w:cs="Times New Roman"/>
          <w:b/>
          <w:bCs/>
          <w:sz w:val="28"/>
          <w:szCs w:val="28"/>
        </w:rPr>
        <w:t xml:space="preserve">Файл з підписом» </w:t>
      </w:r>
      <w:r w:rsidR="0027267A">
        <w:rPr>
          <w:rFonts w:ascii="Times New Roman" w:hAnsi="Times New Roman" w:cs="Times New Roman"/>
          <w:sz w:val="28"/>
          <w:szCs w:val="28"/>
        </w:rPr>
        <w:t xml:space="preserve"> та завантажуємо на комп’ютер. Також можна переглянути файл без підпису.</w:t>
      </w:r>
      <w:r w:rsidR="005E2F7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5E2F76">
        <w:rPr>
          <w:noProof/>
          <w:lang w:val="ru-RU" w:eastAsia="ru-RU"/>
        </w:rPr>
        <w:drawing>
          <wp:inline distT="0" distB="0" distL="0" distR="0" wp14:anchorId="474EF1C4" wp14:editId="039D06FF">
            <wp:extent cx="6045693" cy="304475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477" r="1206" b="4070"/>
                    <a:stretch/>
                  </pic:blipFill>
                  <pic:spPr bwMode="auto">
                    <a:xfrm>
                      <a:off x="0" y="0"/>
                      <a:ext cx="6046948" cy="304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7B51A" w14:textId="43DB7199" w:rsidR="00647E84" w:rsidRDefault="00647E84" w:rsidP="00F50968">
      <w:pPr>
        <w:rPr>
          <w:rFonts w:ascii="Times New Roman" w:hAnsi="Times New Roman" w:cs="Times New Roman"/>
          <w:sz w:val="28"/>
          <w:szCs w:val="28"/>
        </w:rPr>
      </w:pPr>
    </w:p>
    <w:p w14:paraId="54A1DB8A" w14:textId="1BB3DFEF" w:rsidR="00647E84" w:rsidRPr="00647E84" w:rsidRDefault="00647E84" w:rsidP="00F50968">
      <w:pPr>
        <w:rPr>
          <w:rFonts w:ascii="Times New Roman" w:hAnsi="Times New Roman" w:cs="Times New Roman"/>
          <w:bCs/>
          <w:sz w:val="28"/>
          <w:szCs w:val="28"/>
        </w:rPr>
      </w:pPr>
      <w:r w:rsidRPr="00647E84">
        <w:rPr>
          <w:rFonts w:ascii="Times New Roman" w:hAnsi="Times New Roman" w:cs="Times New Roman"/>
          <w:b/>
          <w:sz w:val="28"/>
          <w:szCs w:val="28"/>
        </w:rPr>
        <w:t>Зверніть увагу</w:t>
      </w:r>
      <w:r w:rsidRPr="00647E84">
        <w:rPr>
          <w:rFonts w:ascii="Times New Roman" w:hAnsi="Times New Roman" w:cs="Times New Roman"/>
          <w:sz w:val="28"/>
          <w:szCs w:val="28"/>
        </w:rPr>
        <w:t xml:space="preserve">, що Вам необхідно завантажити в пропозицію два документи – файл з підписом, типу </w:t>
      </w:r>
      <w:r w:rsidRPr="00647E84">
        <w:rPr>
          <w:rFonts w:ascii="Times New Roman" w:hAnsi="Times New Roman" w:cs="Times New Roman"/>
          <w:b/>
          <w:bCs/>
          <w:sz w:val="28"/>
          <w:szCs w:val="28"/>
        </w:rPr>
        <w:t xml:space="preserve">*.p7s </w:t>
      </w:r>
      <w:r w:rsidRPr="00647E84">
        <w:rPr>
          <w:rFonts w:ascii="Times New Roman" w:hAnsi="Times New Roman" w:cs="Times New Roman"/>
          <w:bCs/>
          <w:sz w:val="28"/>
          <w:szCs w:val="28"/>
        </w:rPr>
        <w:t>та файл без підпису.</w:t>
      </w:r>
    </w:p>
    <w:p w14:paraId="5EA28F77" w14:textId="50BDABD0" w:rsidR="00647E84" w:rsidRPr="00647E84" w:rsidRDefault="00647E84" w:rsidP="00F5096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7752D19" wp14:editId="51DE0E97">
            <wp:extent cx="6120765" cy="6940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E84" w:rsidRPr="00647E8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03E"/>
    <w:rsid w:val="00116739"/>
    <w:rsid w:val="0027267A"/>
    <w:rsid w:val="0038052E"/>
    <w:rsid w:val="005E2F76"/>
    <w:rsid w:val="00647E84"/>
    <w:rsid w:val="00680F06"/>
    <w:rsid w:val="00805D4D"/>
    <w:rsid w:val="008C0BA0"/>
    <w:rsid w:val="0092103E"/>
    <w:rsid w:val="00951982"/>
    <w:rsid w:val="00C0723D"/>
    <w:rsid w:val="00F5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AC796"/>
  <w15:chartTrackingRefBased/>
  <w15:docId w15:val="{8CEA501A-1CDC-428E-A43C-3B9EF1F8F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0F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743</Words>
  <Characters>425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Поліна Бондаренко</dc:creator>
  <cp:keywords/>
  <dc:description/>
  <cp:lastModifiedBy>Вікторія Михайленко</cp:lastModifiedBy>
  <cp:revision>2</cp:revision>
  <dcterms:created xsi:type="dcterms:W3CDTF">2024-08-06T08:09:00Z</dcterms:created>
  <dcterms:modified xsi:type="dcterms:W3CDTF">2024-08-06T08:09:00Z</dcterms:modified>
</cp:coreProperties>
</file>